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8C2" w:rsidRDefault="00D648C2" w:rsidP="00237DCB">
      <w:pPr>
        <w:pStyle w:val="a3"/>
        <w:jc w:val="right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43358" cy="8667750"/>
            <wp:effectExtent l="0" t="0" r="0" b="0"/>
            <wp:docPr id="1" name="Рисунок 1" descr="E:\семь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емьм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5910" cy="8671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8C2" w:rsidRDefault="00D648C2" w:rsidP="00237DCB">
      <w:pPr>
        <w:pStyle w:val="a3"/>
        <w:jc w:val="right"/>
        <w:rPr>
          <w:rFonts w:ascii="Times New Roman" w:hAnsi="Times New Roman" w:cs="Times New Roman"/>
          <w:lang w:eastAsia="ar-SA"/>
        </w:rPr>
      </w:pPr>
    </w:p>
    <w:p w:rsidR="00D648C2" w:rsidRDefault="00D648C2" w:rsidP="00237DCB">
      <w:pPr>
        <w:pStyle w:val="a3"/>
        <w:jc w:val="right"/>
        <w:rPr>
          <w:rFonts w:ascii="Times New Roman" w:hAnsi="Times New Roman" w:cs="Times New Roman"/>
          <w:lang w:eastAsia="ar-SA"/>
        </w:rPr>
      </w:pPr>
    </w:p>
    <w:p w:rsidR="00D648C2" w:rsidRDefault="00D648C2" w:rsidP="00D648C2">
      <w:pPr>
        <w:pStyle w:val="a3"/>
        <w:rPr>
          <w:rFonts w:ascii="Times New Roman" w:hAnsi="Times New Roman" w:cs="Times New Roman"/>
          <w:lang w:eastAsia="ar-SA"/>
        </w:rPr>
      </w:pPr>
    </w:p>
    <w:p w:rsidR="00D648C2" w:rsidRDefault="00D648C2" w:rsidP="00237DCB">
      <w:pPr>
        <w:pStyle w:val="a3"/>
        <w:jc w:val="right"/>
        <w:rPr>
          <w:rFonts w:ascii="Times New Roman" w:hAnsi="Times New Roman" w:cs="Times New Roman"/>
          <w:lang w:eastAsia="ar-SA"/>
        </w:rPr>
      </w:pPr>
    </w:p>
    <w:p w:rsidR="00D648C2" w:rsidRDefault="00D648C2" w:rsidP="00237DCB">
      <w:pPr>
        <w:pStyle w:val="a3"/>
        <w:jc w:val="right"/>
        <w:rPr>
          <w:rFonts w:ascii="Times New Roman" w:hAnsi="Times New Roman" w:cs="Times New Roman"/>
          <w:lang w:eastAsia="ar-SA"/>
        </w:rPr>
      </w:pPr>
    </w:p>
    <w:p w:rsidR="00D648C2" w:rsidRDefault="00D648C2" w:rsidP="00237DCB">
      <w:pPr>
        <w:pStyle w:val="a3"/>
        <w:jc w:val="right"/>
        <w:rPr>
          <w:rFonts w:ascii="Times New Roman" w:hAnsi="Times New Roman" w:cs="Times New Roman"/>
          <w:lang w:eastAsia="ar-SA"/>
        </w:rPr>
      </w:pPr>
    </w:p>
    <w:p w:rsidR="00237DCB" w:rsidRDefault="00237DCB" w:rsidP="00D648C2">
      <w:pPr>
        <w:pStyle w:val="a3"/>
        <w:rPr>
          <w:rFonts w:ascii="Times New Roman" w:hAnsi="Times New Roman" w:cs="Times New Roman"/>
          <w:lang w:eastAsia="ar-SA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93"/>
        <w:gridCol w:w="4536"/>
        <w:gridCol w:w="2268"/>
        <w:gridCol w:w="2409"/>
      </w:tblGrid>
      <w:tr w:rsidR="00A47229" w:rsidRPr="007C2927" w:rsidTr="00AE6B21">
        <w:trPr>
          <w:cantSplit/>
          <w:trHeight w:val="14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1.Подведение итогов рейда «Дети группы риска», работа </w:t>
            </w:r>
            <w:proofErr w:type="spellStart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</w:t>
            </w:r>
            <w:proofErr w:type="spellEnd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рук. 5-9 классы, планирование мероприятий с трудными подростками во время зимних каникул.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2.Диагностическая работа: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характеристика взаимоотношений в семье;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 взаимоотношений в семье;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позиция ребенка в семье;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отношение ребенка к матери;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кто из членов семьи оказывает на ребенка неблагоприятное влияние;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кто из членов семьи пользуется наибольшим авторитетом и почему;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контроль за поведением и учебой школьника;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социальная характеристика семьи;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отношения матери к учебе сына;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отклонения в поведении кого-либо из членов семьи.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3.Анализ полученных результатов.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руководители,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Социальный педагог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Педагог-психолог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Активное участие уч-ся в подготовке и проведении рождественских каникул.</w:t>
            </w:r>
          </w:p>
        </w:tc>
      </w:tr>
      <w:tr w:rsidR="00A47229" w:rsidRPr="007C2927" w:rsidTr="00AE6B21">
        <w:trPr>
          <w:cantSplit/>
          <w:trHeight w:val="148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1.Консультации «Беседа  по проблемам профилактики наркомании и </w:t>
            </w:r>
            <w:proofErr w:type="spellStart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табакокурения</w:t>
            </w:r>
            <w:proofErr w:type="spellEnd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Проверка условий  жизни учащихся в неблагополучных семьях, составление актов обследования  жилищно-бытовых условий и воспитания учащихся.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3.Рейд по неблагополучным семьям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Социальный педагог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Приглашение работников правоохранительных органов и медработников на встречи с учащимися, родителями</w:t>
            </w:r>
          </w:p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Отчет о проделанной работе</w:t>
            </w:r>
          </w:p>
        </w:tc>
      </w:tr>
      <w:tr w:rsidR="00A47229" w:rsidRPr="007C2927" w:rsidTr="00AE6B21">
        <w:trPr>
          <w:cantSplit/>
          <w:trHeight w:val="14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1.Праздник, посвященный  Дню защитников Отечества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Рейд "Подросток" посещение семей с неблагоприятной эмоциональной атмосферой.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Классный руководители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Участие уч-ся в праздниках. </w:t>
            </w:r>
          </w:p>
        </w:tc>
      </w:tr>
      <w:tr w:rsidR="00A47229" w:rsidRPr="007C2927" w:rsidTr="00AE6B21">
        <w:trPr>
          <w:cantSplit/>
          <w:trHeight w:val="11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1.Организация воспитательных мероприятий в каникулярное время.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Рейд  по неблагополучным семьям.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Кл.руководители</w:t>
            </w:r>
            <w:proofErr w:type="spellEnd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соц. педагог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поделок, подарков уч-ся для ветеранов</w:t>
            </w:r>
          </w:p>
        </w:tc>
      </w:tr>
      <w:tr w:rsidR="00A47229" w:rsidRPr="007C2927" w:rsidTr="00AE6B21">
        <w:trPr>
          <w:cantSplit/>
          <w:trHeight w:val="12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1. Проведение рейдов по посещению неблагополучных семей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Социальный педагог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Подведение результатов работы, анализ и перспектива</w:t>
            </w:r>
          </w:p>
        </w:tc>
      </w:tr>
      <w:tr w:rsidR="00A47229" w:rsidRPr="007C2927" w:rsidTr="00AE6B21">
        <w:trPr>
          <w:cantSplit/>
          <w:trHeight w:val="11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1.Подведение итогов </w:t>
            </w:r>
            <w:proofErr w:type="spellStart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предпрофильной</w:t>
            </w:r>
            <w:proofErr w:type="spellEnd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подготовки, посещение организуемых дней открытых дверей учебных заведений.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 Организация летнего отдыха детей из неблагополучных семей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3.Рейд по неблагополучным семьям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Социальный педагог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 школы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Беседа с классными руководителями о работе с детьми и семьями.</w:t>
            </w:r>
          </w:p>
        </w:tc>
      </w:tr>
      <w:tr w:rsidR="00A47229" w:rsidRPr="007C2927" w:rsidTr="00AE6B21">
        <w:trPr>
          <w:cantSplit/>
          <w:trHeight w:val="11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Июнь-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Летний оздоровительный» лагерь на базе МБОУ «</w:t>
            </w:r>
            <w:proofErr w:type="spellStart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Калтаковская</w:t>
            </w:r>
            <w:proofErr w:type="spellEnd"/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директора по ВР</w:t>
            </w:r>
          </w:p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Классный руководители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229" w:rsidRPr="007C2927" w:rsidRDefault="00A47229" w:rsidP="00AE6B2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292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Составление плана по организации летнего отдыха и практики.</w:t>
            </w:r>
          </w:p>
        </w:tc>
      </w:tr>
    </w:tbl>
    <w:p w:rsidR="00A47229" w:rsidRPr="007C2927" w:rsidRDefault="00A47229" w:rsidP="00A47229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A47229" w:rsidRPr="007C2927" w:rsidRDefault="00A47229" w:rsidP="00A47229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A47229" w:rsidRPr="007C2927" w:rsidRDefault="00A47229" w:rsidP="00A47229">
      <w:pPr>
        <w:spacing w:after="0" w:line="240" w:lineRule="auto"/>
        <w:rPr>
          <w:rFonts w:ascii="Times New Roman" w:eastAsia="Calibri" w:hAnsi="Times New Roman" w:cs="Times New Roman"/>
          <w:bCs/>
          <w:color w:val="FF0000"/>
          <w:sz w:val="24"/>
          <w:szCs w:val="24"/>
          <w:lang w:val="tt-RU"/>
        </w:rPr>
      </w:pPr>
      <w:bookmarkStart w:id="0" w:name="_GoBack"/>
      <w:bookmarkEnd w:id="0"/>
    </w:p>
    <w:sectPr w:rsidR="00A47229" w:rsidRPr="007C2927" w:rsidSect="00A472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70997"/>
    <w:multiLevelType w:val="hybridMultilevel"/>
    <w:tmpl w:val="880EE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E2EE1"/>
    <w:multiLevelType w:val="hybridMultilevel"/>
    <w:tmpl w:val="880EE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2432"/>
    <w:rsid w:val="00237DCB"/>
    <w:rsid w:val="00355C5C"/>
    <w:rsid w:val="007E6437"/>
    <w:rsid w:val="007F2432"/>
    <w:rsid w:val="00A47229"/>
    <w:rsid w:val="00D648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22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7DC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64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8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338</Words>
  <Characters>1928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5</cp:revision>
  <dcterms:created xsi:type="dcterms:W3CDTF">2022-03-23T04:15:00Z</dcterms:created>
  <dcterms:modified xsi:type="dcterms:W3CDTF">2022-03-23T07:07:00Z</dcterms:modified>
</cp:coreProperties>
</file>